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DF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DF7">
        <w:rPr>
          <w:rFonts w:ascii="Times New Roman" w:hAnsi="Times New Roman"/>
          <w:b/>
          <w:sz w:val="28"/>
          <w:szCs w:val="28"/>
        </w:rPr>
        <w:t xml:space="preserve">к проекту решения городской Думы </w:t>
      </w:r>
    </w:p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DF7">
        <w:rPr>
          <w:rFonts w:ascii="Times New Roman" w:hAnsi="Times New Roman"/>
          <w:b/>
          <w:sz w:val="28"/>
          <w:szCs w:val="28"/>
        </w:rPr>
        <w:t xml:space="preserve">«О </w:t>
      </w:r>
      <w:r w:rsidR="00536A64">
        <w:rPr>
          <w:rFonts w:ascii="Times New Roman" w:hAnsi="Times New Roman"/>
          <w:b/>
          <w:sz w:val="28"/>
          <w:szCs w:val="28"/>
        </w:rPr>
        <w:t>внесении изменени</w:t>
      </w:r>
      <w:r w:rsidR="005B62E4">
        <w:rPr>
          <w:rFonts w:ascii="Times New Roman" w:hAnsi="Times New Roman"/>
          <w:b/>
          <w:sz w:val="28"/>
          <w:szCs w:val="28"/>
        </w:rPr>
        <w:t>я</w:t>
      </w:r>
      <w:r w:rsidR="00536A64">
        <w:rPr>
          <w:rFonts w:ascii="Times New Roman" w:hAnsi="Times New Roman"/>
          <w:b/>
          <w:sz w:val="28"/>
          <w:szCs w:val="28"/>
        </w:rPr>
        <w:t xml:space="preserve"> в решение городской Думы от 28.11.2013 № 650»</w:t>
      </w:r>
    </w:p>
    <w:p w:rsidR="00E9160F" w:rsidRPr="00710DF7" w:rsidRDefault="00E9160F" w:rsidP="00C1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60F" w:rsidRDefault="00E9160F" w:rsidP="00EB18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ab/>
      </w:r>
      <w:r w:rsidR="00EB1826">
        <w:rPr>
          <w:rFonts w:ascii="Times New Roman" w:hAnsi="Times New Roman"/>
          <w:sz w:val="28"/>
          <w:szCs w:val="28"/>
        </w:rPr>
        <w:t>П</w:t>
      </w:r>
      <w:r w:rsidRPr="00710DF7">
        <w:rPr>
          <w:rFonts w:ascii="Times New Roman" w:hAnsi="Times New Roman"/>
          <w:sz w:val="28"/>
          <w:szCs w:val="28"/>
        </w:rPr>
        <w:t xml:space="preserve">роект решения городской Думы «О </w:t>
      </w:r>
      <w:r w:rsidR="00EB1826">
        <w:rPr>
          <w:rFonts w:ascii="Times New Roman" w:hAnsi="Times New Roman"/>
          <w:sz w:val="28"/>
          <w:szCs w:val="28"/>
        </w:rPr>
        <w:t>внесении изменени</w:t>
      </w:r>
      <w:r w:rsidR="005B62E4">
        <w:rPr>
          <w:rFonts w:ascii="Times New Roman" w:hAnsi="Times New Roman"/>
          <w:sz w:val="28"/>
          <w:szCs w:val="28"/>
        </w:rPr>
        <w:t>я</w:t>
      </w:r>
      <w:r w:rsidR="00EB1826">
        <w:rPr>
          <w:rFonts w:ascii="Times New Roman" w:hAnsi="Times New Roman"/>
          <w:sz w:val="28"/>
          <w:szCs w:val="28"/>
        </w:rPr>
        <w:t xml:space="preserve"> в решение городской Думы от 28.11.2013 № 650</w:t>
      </w:r>
      <w:r w:rsidR="004136C4">
        <w:rPr>
          <w:rFonts w:ascii="Times New Roman" w:hAnsi="Times New Roman"/>
          <w:sz w:val="28"/>
          <w:szCs w:val="28"/>
        </w:rPr>
        <w:t xml:space="preserve"> </w:t>
      </w:r>
      <w:r w:rsidRPr="00710DF7">
        <w:rPr>
          <w:rFonts w:ascii="Times New Roman" w:hAnsi="Times New Roman"/>
          <w:sz w:val="28"/>
          <w:szCs w:val="28"/>
        </w:rPr>
        <w:t>годы»</w:t>
      </w:r>
      <w:r w:rsidR="00EB1826">
        <w:rPr>
          <w:rFonts w:ascii="Times New Roman" w:hAnsi="Times New Roman"/>
          <w:sz w:val="28"/>
          <w:szCs w:val="28"/>
        </w:rPr>
        <w:t xml:space="preserve"> подготовлен в целях внесения изменени</w:t>
      </w:r>
      <w:r w:rsidR="005B62E4">
        <w:rPr>
          <w:rFonts w:ascii="Times New Roman" w:hAnsi="Times New Roman"/>
          <w:sz w:val="28"/>
          <w:szCs w:val="28"/>
        </w:rPr>
        <w:t>я</w:t>
      </w:r>
      <w:r w:rsidR="00EB1826">
        <w:rPr>
          <w:rFonts w:ascii="Times New Roman" w:hAnsi="Times New Roman"/>
          <w:sz w:val="28"/>
          <w:szCs w:val="28"/>
        </w:rPr>
        <w:t xml:space="preserve"> в Порядок </w:t>
      </w:r>
      <w:r w:rsidR="00EB1826" w:rsidRPr="00EB1826">
        <w:rPr>
          <w:rFonts w:ascii="Times New Roman" w:hAnsi="Times New Roman"/>
          <w:sz w:val="28"/>
          <w:szCs w:val="28"/>
        </w:rPr>
        <w:t>формирования и использования Дорожного фонда городского округа город Дзержинск, утвержденный решением городской Думы от 28.12.2013 № 650</w:t>
      </w:r>
      <w:r w:rsidR="00EB1826">
        <w:rPr>
          <w:rFonts w:ascii="Times New Roman" w:hAnsi="Times New Roman"/>
          <w:sz w:val="28"/>
          <w:szCs w:val="28"/>
        </w:rPr>
        <w:t>,</w:t>
      </w:r>
      <w:r w:rsidR="00EB1826" w:rsidRPr="00EB1826">
        <w:rPr>
          <w:rFonts w:ascii="Times New Roman" w:hAnsi="Times New Roman"/>
          <w:sz w:val="28"/>
          <w:szCs w:val="28"/>
        </w:rPr>
        <w:t xml:space="preserve"> </w:t>
      </w:r>
      <w:r w:rsidR="00EB1826">
        <w:rPr>
          <w:rFonts w:ascii="Times New Roman" w:hAnsi="Times New Roman"/>
          <w:sz w:val="28"/>
          <w:szCs w:val="28"/>
        </w:rPr>
        <w:t xml:space="preserve">с целью увеличения объема </w:t>
      </w:r>
      <w:r w:rsidR="00EB1826" w:rsidRPr="00EB1826">
        <w:rPr>
          <w:rFonts w:ascii="Times New Roman" w:hAnsi="Times New Roman"/>
          <w:sz w:val="28"/>
          <w:szCs w:val="28"/>
        </w:rPr>
        <w:t xml:space="preserve">бюджетных ассигнований Дорожного фонда </w:t>
      </w:r>
      <w:r w:rsidR="00EB1826">
        <w:rPr>
          <w:rFonts w:ascii="Times New Roman" w:hAnsi="Times New Roman"/>
          <w:sz w:val="28"/>
          <w:szCs w:val="28"/>
        </w:rPr>
        <w:t xml:space="preserve">за счет расширения перечня источников его формирования, а именно добавлением доходного источника в виде </w:t>
      </w:r>
      <w:bookmarkStart w:id="0" w:name="_Hlk212891437"/>
      <w:r w:rsidR="00EB1826">
        <w:rPr>
          <w:rFonts w:ascii="Times New Roman" w:hAnsi="Times New Roman"/>
          <w:sz w:val="28"/>
          <w:szCs w:val="28"/>
        </w:rPr>
        <w:t>д</w:t>
      </w:r>
      <w:r w:rsidR="00EB1826" w:rsidRPr="00EB1826">
        <w:rPr>
          <w:rFonts w:ascii="Times New Roman" w:hAnsi="Times New Roman"/>
          <w:sz w:val="28"/>
          <w:szCs w:val="28"/>
        </w:rPr>
        <w:t>охо</w:t>
      </w:r>
      <w:r w:rsidR="00EB1826">
        <w:rPr>
          <w:rFonts w:ascii="Times New Roman" w:hAnsi="Times New Roman"/>
          <w:sz w:val="28"/>
          <w:szCs w:val="28"/>
        </w:rPr>
        <w:t>дов</w:t>
      </w:r>
      <w:r w:rsidR="00EB1826" w:rsidRPr="00EB1826">
        <w:rPr>
          <w:rFonts w:ascii="Times New Roman" w:hAnsi="Times New Roman"/>
          <w:sz w:val="28"/>
          <w:szCs w:val="28"/>
        </w:rPr>
        <w:t xml:space="preserve"> </w:t>
      </w:r>
      <w:bookmarkStart w:id="1" w:name="_Hlk213318617"/>
      <w:r w:rsidR="00D800BC">
        <w:rPr>
          <w:rFonts w:ascii="Times New Roman" w:hAnsi="Times New Roman"/>
          <w:sz w:val="28"/>
          <w:szCs w:val="28"/>
        </w:rPr>
        <w:t xml:space="preserve">    </w:t>
      </w:r>
      <w:r w:rsidR="00EB1826" w:rsidRPr="00EB1826">
        <w:rPr>
          <w:rFonts w:ascii="Times New Roman" w:hAnsi="Times New Roman"/>
          <w:sz w:val="28"/>
          <w:szCs w:val="28"/>
        </w:rPr>
        <w:t>от сдачи в аренду имущества, составляющего казну городских округов</w:t>
      </w:r>
      <w:r w:rsidR="00D800BC">
        <w:rPr>
          <w:rFonts w:ascii="Times New Roman" w:hAnsi="Times New Roman"/>
          <w:sz w:val="28"/>
          <w:szCs w:val="28"/>
        </w:rPr>
        <w:t xml:space="preserve">             </w:t>
      </w:r>
      <w:r w:rsidR="00EB1826" w:rsidRPr="00EB1826">
        <w:rPr>
          <w:rFonts w:ascii="Times New Roman" w:hAnsi="Times New Roman"/>
          <w:sz w:val="28"/>
          <w:szCs w:val="28"/>
        </w:rPr>
        <w:t xml:space="preserve"> (за исключением земельных участков)</w:t>
      </w:r>
      <w:bookmarkEnd w:id="0"/>
      <w:bookmarkEnd w:id="1"/>
      <w:r w:rsidR="00EB1826" w:rsidRPr="00EB1826">
        <w:rPr>
          <w:rFonts w:ascii="Times New Roman" w:hAnsi="Times New Roman"/>
          <w:sz w:val="28"/>
          <w:szCs w:val="28"/>
        </w:rPr>
        <w:t>, в пределах объемов, утвержденных решением городской Думы о городском бюджете на очередной финансовый год и плановый период.</w:t>
      </w:r>
    </w:p>
    <w:p w:rsidR="00E9160F" w:rsidRPr="00710DF7" w:rsidRDefault="00E9160F" w:rsidP="00EB18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ab/>
      </w:r>
      <w:r w:rsidR="00EB1826">
        <w:rPr>
          <w:rFonts w:ascii="Times New Roman" w:hAnsi="Times New Roman"/>
          <w:sz w:val="28"/>
          <w:szCs w:val="28"/>
        </w:rPr>
        <w:t>Проектом решения городской Думы «О городском бюджете на 2026 год и плановый период 2027 и 2028 годов» предусмотрена с</w:t>
      </w:r>
      <w:r w:rsidRPr="00710DF7">
        <w:rPr>
          <w:rFonts w:ascii="Times New Roman" w:hAnsi="Times New Roman"/>
          <w:sz w:val="28"/>
          <w:szCs w:val="28"/>
        </w:rPr>
        <w:t>умма поступлений</w:t>
      </w:r>
      <w:r w:rsidR="00D800BC">
        <w:rPr>
          <w:rFonts w:ascii="Times New Roman" w:hAnsi="Times New Roman"/>
          <w:sz w:val="28"/>
          <w:szCs w:val="28"/>
        </w:rPr>
        <w:t xml:space="preserve">      </w:t>
      </w:r>
      <w:r w:rsidRPr="00710DF7">
        <w:rPr>
          <w:rFonts w:ascii="Times New Roman" w:hAnsi="Times New Roman"/>
          <w:sz w:val="28"/>
          <w:szCs w:val="28"/>
        </w:rPr>
        <w:t xml:space="preserve"> от </w:t>
      </w:r>
      <w:r w:rsidR="00EB1826" w:rsidRPr="00EB1826">
        <w:rPr>
          <w:rFonts w:ascii="Times New Roman" w:hAnsi="Times New Roman"/>
          <w:sz w:val="28"/>
          <w:szCs w:val="28"/>
        </w:rPr>
        <w:t>доходов от сдачи в аренду имущества, составляющего казну городских округов (за исключением земельных участков)</w:t>
      </w:r>
      <w:r w:rsidR="00EB1826">
        <w:rPr>
          <w:rFonts w:ascii="Times New Roman" w:hAnsi="Times New Roman"/>
          <w:sz w:val="28"/>
          <w:szCs w:val="28"/>
        </w:rPr>
        <w:t xml:space="preserve"> в следующих размерах: </w:t>
      </w:r>
    </w:p>
    <w:p w:rsidR="00E9160F" w:rsidRPr="00710DF7" w:rsidRDefault="00E9160F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 xml:space="preserve">- </w:t>
      </w:r>
      <w:r w:rsidR="00EB1826">
        <w:rPr>
          <w:rFonts w:ascii="Times New Roman" w:hAnsi="Times New Roman"/>
          <w:sz w:val="28"/>
          <w:szCs w:val="28"/>
        </w:rPr>
        <w:t>на</w:t>
      </w:r>
      <w:r w:rsidRPr="00710DF7">
        <w:rPr>
          <w:rFonts w:ascii="Times New Roman" w:hAnsi="Times New Roman"/>
          <w:sz w:val="28"/>
          <w:szCs w:val="28"/>
        </w:rPr>
        <w:t xml:space="preserve"> 20</w:t>
      </w:r>
      <w:r w:rsidR="00436B1B">
        <w:rPr>
          <w:rFonts w:ascii="Times New Roman" w:hAnsi="Times New Roman"/>
          <w:sz w:val="28"/>
          <w:szCs w:val="28"/>
        </w:rPr>
        <w:t>2</w:t>
      </w:r>
      <w:r w:rsidR="00664668">
        <w:rPr>
          <w:rFonts w:ascii="Times New Roman" w:hAnsi="Times New Roman"/>
          <w:sz w:val="28"/>
          <w:szCs w:val="28"/>
        </w:rPr>
        <w:t>6</w:t>
      </w:r>
      <w:r w:rsidRPr="00710DF7">
        <w:rPr>
          <w:rFonts w:ascii="Times New Roman" w:hAnsi="Times New Roman"/>
          <w:sz w:val="28"/>
          <w:szCs w:val="28"/>
        </w:rPr>
        <w:t xml:space="preserve"> год – </w:t>
      </w:r>
      <w:r w:rsidR="00664668">
        <w:rPr>
          <w:rFonts w:ascii="Times New Roman" w:hAnsi="Times New Roman"/>
          <w:sz w:val="28"/>
          <w:szCs w:val="28"/>
        </w:rPr>
        <w:t>34</w:t>
      </w:r>
      <w:r w:rsidR="00D92282">
        <w:rPr>
          <w:rFonts w:ascii="Times New Roman" w:hAnsi="Times New Roman"/>
          <w:sz w:val="28"/>
          <w:szCs w:val="28"/>
        </w:rPr>
        <w:t> 584,5</w:t>
      </w:r>
      <w:r w:rsidR="00576D59" w:rsidRPr="00710DF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E01D6">
        <w:rPr>
          <w:rFonts w:ascii="Times New Roman" w:hAnsi="Times New Roman"/>
          <w:sz w:val="28"/>
          <w:szCs w:val="28"/>
        </w:rPr>
        <w:t>тыс.</w:t>
      </w:r>
      <w:r w:rsidRPr="00710DF7">
        <w:rPr>
          <w:rFonts w:ascii="Times New Roman" w:hAnsi="Times New Roman"/>
          <w:sz w:val="28"/>
          <w:szCs w:val="28"/>
        </w:rPr>
        <w:t>рублей</w:t>
      </w:r>
      <w:proofErr w:type="spellEnd"/>
      <w:proofErr w:type="gramEnd"/>
      <w:r w:rsidRPr="00710DF7">
        <w:rPr>
          <w:rFonts w:ascii="Times New Roman" w:hAnsi="Times New Roman"/>
          <w:sz w:val="28"/>
          <w:szCs w:val="28"/>
        </w:rPr>
        <w:t>;</w:t>
      </w:r>
    </w:p>
    <w:p w:rsidR="00E9160F" w:rsidRPr="00710DF7" w:rsidRDefault="00E9160F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0DF7">
        <w:rPr>
          <w:rFonts w:ascii="Times New Roman" w:hAnsi="Times New Roman"/>
          <w:sz w:val="28"/>
          <w:szCs w:val="28"/>
        </w:rPr>
        <w:t xml:space="preserve">- </w:t>
      </w:r>
      <w:r w:rsidR="00EB1826">
        <w:rPr>
          <w:rFonts w:ascii="Times New Roman" w:hAnsi="Times New Roman"/>
          <w:sz w:val="28"/>
          <w:szCs w:val="28"/>
        </w:rPr>
        <w:t xml:space="preserve">на </w:t>
      </w:r>
      <w:r w:rsidRPr="00710DF7">
        <w:rPr>
          <w:rFonts w:ascii="Times New Roman" w:hAnsi="Times New Roman"/>
          <w:sz w:val="28"/>
          <w:szCs w:val="28"/>
        </w:rPr>
        <w:t>20</w:t>
      </w:r>
      <w:r w:rsidR="008A45CC">
        <w:rPr>
          <w:rFonts w:ascii="Times New Roman" w:hAnsi="Times New Roman"/>
          <w:sz w:val="28"/>
          <w:szCs w:val="28"/>
        </w:rPr>
        <w:t>2</w:t>
      </w:r>
      <w:r w:rsidR="00664668">
        <w:rPr>
          <w:rFonts w:ascii="Times New Roman" w:hAnsi="Times New Roman"/>
          <w:sz w:val="28"/>
          <w:szCs w:val="28"/>
        </w:rPr>
        <w:t>7</w:t>
      </w:r>
      <w:r w:rsidRPr="00710DF7">
        <w:rPr>
          <w:rFonts w:ascii="Times New Roman" w:hAnsi="Times New Roman"/>
          <w:sz w:val="28"/>
          <w:szCs w:val="28"/>
        </w:rPr>
        <w:t xml:space="preserve"> год – </w:t>
      </w:r>
      <w:r w:rsidR="00D92282">
        <w:rPr>
          <w:rFonts w:ascii="Times New Roman" w:hAnsi="Times New Roman"/>
          <w:sz w:val="28"/>
          <w:szCs w:val="28"/>
        </w:rPr>
        <w:t>3</w:t>
      </w:r>
      <w:r w:rsidR="00664668">
        <w:rPr>
          <w:rFonts w:ascii="Times New Roman" w:hAnsi="Times New Roman"/>
          <w:sz w:val="28"/>
          <w:szCs w:val="28"/>
        </w:rPr>
        <w:t>5</w:t>
      </w:r>
      <w:r w:rsidR="00D92282">
        <w:rPr>
          <w:rFonts w:ascii="Times New Roman" w:hAnsi="Times New Roman"/>
          <w:sz w:val="28"/>
          <w:szCs w:val="28"/>
        </w:rPr>
        <w:t> 967,9</w:t>
      </w:r>
      <w:r w:rsidR="00576D59" w:rsidRPr="00710DF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E01D6">
        <w:rPr>
          <w:rFonts w:ascii="Times New Roman" w:hAnsi="Times New Roman"/>
          <w:sz w:val="28"/>
          <w:szCs w:val="28"/>
        </w:rPr>
        <w:t>тыс.</w:t>
      </w:r>
      <w:r w:rsidRPr="00710DF7">
        <w:rPr>
          <w:rFonts w:ascii="Times New Roman" w:hAnsi="Times New Roman"/>
          <w:sz w:val="28"/>
          <w:szCs w:val="28"/>
        </w:rPr>
        <w:t>рублей</w:t>
      </w:r>
      <w:proofErr w:type="spellEnd"/>
      <w:proofErr w:type="gramEnd"/>
      <w:r w:rsidRPr="00710DF7">
        <w:rPr>
          <w:rFonts w:ascii="Times New Roman" w:hAnsi="Times New Roman"/>
          <w:sz w:val="28"/>
          <w:szCs w:val="28"/>
        </w:rPr>
        <w:t>;</w:t>
      </w:r>
    </w:p>
    <w:p w:rsidR="00E9160F" w:rsidRDefault="008A45CC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B182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202</w:t>
      </w:r>
      <w:r w:rsidR="00664668">
        <w:rPr>
          <w:rFonts w:ascii="Times New Roman" w:hAnsi="Times New Roman"/>
          <w:sz w:val="28"/>
          <w:szCs w:val="28"/>
        </w:rPr>
        <w:t>8</w:t>
      </w:r>
      <w:r w:rsidR="00E9160F" w:rsidRPr="00710DF7">
        <w:rPr>
          <w:rFonts w:ascii="Times New Roman" w:hAnsi="Times New Roman"/>
          <w:sz w:val="28"/>
          <w:szCs w:val="28"/>
        </w:rPr>
        <w:t xml:space="preserve"> год – </w:t>
      </w:r>
      <w:r w:rsidR="00D92282">
        <w:rPr>
          <w:rFonts w:ascii="Times New Roman" w:hAnsi="Times New Roman"/>
          <w:sz w:val="28"/>
          <w:szCs w:val="28"/>
        </w:rPr>
        <w:t>3</w:t>
      </w:r>
      <w:r w:rsidR="00664668">
        <w:rPr>
          <w:rFonts w:ascii="Times New Roman" w:hAnsi="Times New Roman"/>
          <w:sz w:val="28"/>
          <w:szCs w:val="28"/>
        </w:rPr>
        <w:t>7</w:t>
      </w:r>
      <w:r w:rsidR="00D92282">
        <w:rPr>
          <w:rFonts w:ascii="Times New Roman" w:hAnsi="Times New Roman"/>
          <w:sz w:val="28"/>
          <w:szCs w:val="28"/>
        </w:rPr>
        <w:t xml:space="preserve"> 40</w:t>
      </w:r>
      <w:r w:rsidR="00664668">
        <w:rPr>
          <w:rFonts w:ascii="Times New Roman" w:hAnsi="Times New Roman"/>
          <w:sz w:val="28"/>
          <w:szCs w:val="28"/>
        </w:rPr>
        <w:t>6</w:t>
      </w:r>
      <w:r w:rsidR="006217AE">
        <w:rPr>
          <w:rFonts w:ascii="Times New Roman" w:hAnsi="Times New Roman"/>
          <w:sz w:val="28"/>
          <w:szCs w:val="28"/>
        </w:rPr>
        <w:t>,</w:t>
      </w:r>
      <w:r w:rsidR="00664668">
        <w:rPr>
          <w:rFonts w:ascii="Times New Roman" w:hAnsi="Times New Roman"/>
          <w:sz w:val="28"/>
          <w:szCs w:val="28"/>
        </w:rPr>
        <w:t>6</w:t>
      </w:r>
      <w:r w:rsidR="00576D59" w:rsidRPr="00710DF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E01D6">
        <w:rPr>
          <w:rFonts w:ascii="Times New Roman" w:hAnsi="Times New Roman"/>
          <w:sz w:val="28"/>
          <w:szCs w:val="28"/>
        </w:rPr>
        <w:t>тыс.</w:t>
      </w:r>
      <w:r w:rsidR="00E9160F" w:rsidRPr="00710DF7">
        <w:rPr>
          <w:rFonts w:ascii="Times New Roman" w:hAnsi="Times New Roman"/>
          <w:sz w:val="28"/>
          <w:szCs w:val="28"/>
        </w:rPr>
        <w:t>рублей</w:t>
      </w:r>
      <w:proofErr w:type="spellEnd"/>
      <w:proofErr w:type="gramEnd"/>
      <w:r w:rsidR="00E9160F" w:rsidRPr="00710DF7">
        <w:rPr>
          <w:rFonts w:ascii="Times New Roman" w:hAnsi="Times New Roman"/>
          <w:sz w:val="28"/>
          <w:szCs w:val="28"/>
        </w:rPr>
        <w:t>.</w:t>
      </w:r>
    </w:p>
    <w:p w:rsidR="00637F4C" w:rsidRDefault="00637F4C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7F4C" w:rsidRDefault="009E6347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с</w:t>
      </w:r>
      <w:r w:rsidR="00637F4C">
        <w:rPr>
          <w:rFonts w:ascii="Times New Roman" w:hAnsi="Times New Roman"/>
          <w:sz w:val="28"/>
          <w:szCs w:val="28"/>
        </w:rPr>
        <w:t>умм</w:t>
      </w:r>
      <w:r>
        <w:rPr>
          <w:rFonts w:ascii="Times New Roman" w:hAnsi="Times New Roman"/>
          <w:sz w:val="28"/>
          <w:szCs w:val="28"/>
        </w:rPr>
        <w:t>ы</w:t>
      </w:r>
      <w:r w:rsidR="00637F4C">
        <w:rPr>
          <w:rFonts w:ascii="Times New Roman" w:hAnsi="Times New Roman"/>
          <w:sz w:val="28"/>
          <w:szCs w:val="28"/>
        </w:rPr>
        <w:t xml:space="preserve"> доходов </w:t>
      </w:r>
      <w:r w:rsidR="00637F4C" w:rsidRPr="00EB1826">
        <w:rPr>
          <w:rFonts w:ascii="Times New Roman" w:hAnsi="Times New Roman"/>
          <w:sz w:val="28"/>
          <w:szCs w:val="28"/>
        </w:rPr>
        <w:t>от сдачи в аренду имущества, составляющего казну городских округов (за исключением земельных участков)</w:t>
      </w:r>
      <w:r w:rsidR="00637F4C">
        <w:rPr>
          <w:rFonts w:ascii="Times New Roman" w:hAnsi="Times New Roman"/>
          <w:sz w:val="28"/>
          <w:szCs w:val="28"/>
        </w:rPr>
        <w:t>, направляем</w:t>
      </w:r>
      <w:r>
        <w:rPr>
          <w:rFonts w:ascii="Times New Roman" w:hAnsi="Times New Roman"/>
          <w:sz w:val="28"/>
          <w:szCs w:val="28"/>
        </w:rPr>
        <w:t>ый</w:t>
      </w:r>
      <w:r w:rsidR="00637F4C">
        <w:rPr>
          <w:rFonts w:ascii="Times New Roman" w:hAnsi="Times New Roman"/>
          <w:sz w:val="28"/>
          <w:szCs w:val="28"/>
        </w:rPr>
        <w:t xml:space="preserve"> </w:t>
      </w:r>
      <w:r w:rsidR="00D800BC">
        <w:rPr>
          <w:rFonts w:ascii="Times New Roman" w:hAnsi="Times New Roman"/>
          <w:sz w:val="28"/>
          <w:szCs w:val="28"/>
        </w:rPr>
        <w:t xml:space="preserve">        </w:t>
      </w:r>
      <w:r w:rsidR="00637F4C">
        <w:rPr>
          <w:rFonts w:ascii="Times New Roman" w:hAnsi="Times New Roman"/>
          <w:sz w:val="28"/>
          <w:szCs w:val="28"/>
        </w:rPr>
        <w:t>на финанс</w:t>
      </w:r>
      <w:r>
        <w:rPr>
          <w:rFonts w:ascii="Times New Roman" w:hAnsi="Times New Roman"/>
          <w:sz w:val="28"/>
          <w:szCs w:val="28"/>
        </w:rPr>
        <w:t xml:space="preserve">ирование </w:t>
      </w:r>
      <w:r w:rsidR="00637F4C">
        <w:rPr>
          <w:rFonts w:ascii="Times New Roman" w:hAnsi="Times New Roman"/>
          <w:sz w:val="28"/>
          <w:szCs w:val="28"/>
        </w:rPr>
        <w:t>Дорожн</w:t>
      </w:r>
      <w:r>
        <w:rPr>
          <w:rFonts w:ascii="Times New Roman" w:hAnsi="Times New Roman"/>
          <w:sz w:val="28"/>
          <w:szCs w:val="28"/>
        </w:rPr>
        <w:t>ого</w:t>
      </w:r>
      <w:r w:rsidR="00637F4C">
        <w:rPr>
          <w:rFonts w:ascii="Times New Roman" w:hAnsi="Times New Roman"/>
          <w:sz w:val="28"/>
          <w:szCs w:val="28"/>
        </w:rPr>
        <w:t xml:space="preserve"> фонд</w:t>
      </w:r>
      <w:r>
        <w:rPr>
          <w:rFonts w:ascii="Times New Roman" w:hAnsi="Times New Roman"/>
          <w:sz w:val="28"/>
          <w:szCs w:val="28"/>
        </w:rPr>
        <w:t xml:space="preserve">а, будет определяться решением городской Думы </w:t>
      </w:r>
      <w:r w:rsidR="00637F4C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 </w:t>
      </w:r>
      <w:r w:rsidR="00D800BC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в зависимости 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>от потребности.</w:t>
      </w:r>
    </w:p>
    <w:p w:rsidR="00C91E94" w:rsidRDefault="00C91E94" w:rsidP="00576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1E94" w:rsidRPr="00A307C0" w:rsidRDefault="00C91E94" w:rsidP="00576D5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spellStart"/>
      <w:r w:rsidRPr="00A307C0">
        <w:rPr>
          <w:rFonts w:ascii="Times New Roman" w:hAnsi="Times New Roman"/>
          <w:i/>
          <w:sz w:val="28"/>
          <w:szCs w:val="28"/>
          <w:u w:val="single"/>
        </w:rPr>
        <w:t>Справочно</w:t>
      </w:r>
      <w:proofErr w:type="spellEnd"/>
      <w:r w:rsidRPr="00A307C0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C91E94" w:rsidRPr="00710DF7" w:rsidRDefault="00EB1826" w:rsidP="006646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C91E94" w:rsidRPr="00664668">
        <w:rPr>
          <w:rFonts w:ascii="Times New Roman" w:hAnsi="Times New Roman"/>
          <w:sz w:val="28"/>
          <w:szCs w:val="28"/>
        </w:rPr>
        <w:t xml:space="preserve"> 20</w:t>
      </w:r>
      <w:r w:rsidR="009C5DDB" w:rsidRPr="00664668">
        <w:rPr>
          <w:rFonts w:ascii="Times New Roman" w:hAnsi="Times New Roman"/>
          <w:sz w:val="28"/>
          <w:szCs w:val="28"/>
        </w:rPr>
        <w:t>2</w:t>
      </w:r>
      <w:r w:rsidR="008F1374" w:rsidRPr="00664668">
        <w:rPr>
          <w:rFonts w:ascii="Times New Roman" w:hAnsi="Times New Roman"/>
          <w:sz w:val="28"/>
          <w:szCs w:val="28"/>
        </w:rPr>
        <w:t>5</w:t>
      </w:r>
      <w:r w:rsidR="00C91E94" w:rsidRPr="0066466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вышеуказанные доходы утверждены в размере </w:t>
      </w:r>
      <w:r w:rsidR="008D26A0">
        <w:rPr>
          <w:rFonts w:ascii="Times New Roman" w:hAnsi="Times New Roman"/>
          <w:sz w:val="28"/>
          <w:szCs w:val="28"/>
        </w:rPr>
        <w:t xml:space="preserve">29 482,1 </w:t>
      </w:r>
      <w:r w:rsidR="002E01D6" w:rsidRPr="00664668">
        <w:rPr>
          <w:rFonts w:ascii="Times New Roman" w:hAnsi="Times New Roman"/>
          <w:sz w:val="28"/>
          <w:szCs w:val="28"/>
        </w:rPr>
        <w:t>тыс.</w:t>
      </w:r>
      <w:r w:rsidR="00B764A9" w:rsidRPr="0066466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91E94" w:rsidRPr="00664668">
        <w:rPr>
          <w:rFonts w:ascii="Times New Roman" w:hAnsi="Times New Roman"/>
          <w:sz w:val="28"/>
          <w:szCs w:val="28"/>
        </w:rPr>
        <w:t xml:space="preserve">рублей </w:t>
      </w:r>
      <w:r w:rsidR="00156293" w:rsidRPr="00664668">
        <w:rPr>
          <w:rFonts w:ascii="Times New Roman" w:hAnsi="Times New Roman"/>
          <w:sz w:val="28"/>
          <w:szCs w:val="28"/>
        </w:rPr>
        <w:t xml:space="preserve"> </w:t>
      </w:r>
      <w:r w:rsidR="00664668" w:rsidRPr="00664668">
        <w:rPr>
          <w:rFonts w:ascii="Times New Roman" w:hAnsi="Times New Roman"/>
          <w:sz w:val="28"/>
          <w:szCs w:val="28"/>
        </w:rPr>
        <w:t>п</w:t>
      </w:r>
      <w:r w:rsidR="00C91E94" w:rsidRPr="00664668">
        <w:rPr>
          <w:rFonts w:ascii="Times New Roman" w:hAnsi="Times New Roman"/>
          <w:sz w:val="28"/>
          <w:szCs w:val="28"/>
        </w:rPr>
        <w:t>о</w:t>
      </w:r>
      <w:proofErr w:type="gramEnd"/>
      <w:r w:rsidR="00C91E94" w:rsidRPr="00664668">
        <w:rPr>
          <w:rFonts w:ascii="Times New Roman" w:hAnsi="Times New Roman"/>
          <w:sz w:val="28"/>
          <w:szCs w:val="28"/>
        </w:rPr>
        <w:t xml:space="preserve"> </w:t>
      </w:r>
      <w:r w:rsidR="00664668" w:rsidRPr="00664668">
        <w:rPr>
          <w:rFonts w:ascii="Times New Roman" w:hAnsi="Times New Roman"/>
          <w:sz w:val="28"/>
          <w:szCs w:val="28"/>
        </w:rPr>
        <w:t>первоначально у</w:t>
      </w:r>
      <w:r w:rsidR="00C91E94" w:rsidRPr="00664668">
        <w:rPr>
          <w:rFonts w:ascii="Times New Roman" w:hAnsi="Times New Roman"/>
          <w:sz w:val="28"/>
          <w:szCs w:val="28"/>
        </w:rPr>
        <w:t>т</w:t>
      </w:r>
      <w:r w:rsidR="00664668" w:rsidRPr="00664668">
        <w:rPr>
          <w:rFonts w:ascii="Times New Roman" w:hAnsi="Times New Roman"/>
          <w:sz w:val="28"/>
          <w:szCs w:val="28"/>
        </w:rPr>
        <w:t>в</w:t>
      </w:r>
      <w:r w:rsidR="00C91E94" w:rsidRPr="00664668">
        <w:rPr>
          <w:rFonts w:ascii="Times New Roman" w:hAnsi="Times New Roman"/>
          <w:sz w:val="28"/>
          <w:szCs w:val="28"/>
        </w:rPr>
        <w:t>е</w:t>
      </w:r>
      <w:r w:rsidR="00664668" w:rsidRPr="00664668">
        <w:rPr>
          <w:rFonts w:ascii="Times New Roman" w:hAnsi="Times New Roman"/>
          <w:sz w:val="28"/>
          <w:szCs w:val="28"/>
        </w:rPr>
        <w:t>ржденному бюджету</w:t>
      </w:r>
      <w:r w:rsidR="00C91E94" w:rsidRPr="00664668">
        <w:rPr>
          <w:rFonts w:ascii="Times New Roman" w:hAnsi="Times New Roman"/>
          <w:sz w:val="28"/>
          <w:szCs w:val="28"/>
        </w:rPr>
        <w:t>.</w:t>
      </w:r>
    </w:p>
    <w:p w:rsidR="00E9160F" w:rsidRPr="00710DF7" w:rsidRDefault="00E9160F" w:rsidP="00C146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60F" w:rsidRPr="00710DF7" w:rsidRDefault="00E9160F" w:rsidP="00C146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D59" w:rsidRPr="00C82949" w:rsidRDefault="00A46E5B" w:rsidP="00C146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E03B70" w:rsidRPr="00C82949">
        <w:rPr>
          <w:rFonts w:ascii="Times New Roman" w:hAnsi="Times New Roman"/>
          <w:b/>
          <w:sz w:val="28"/>
          <w:szCs w:val="28"/>
        </w:rPr>
        <w:t>аместител</w:t>
      </w:r>
      <w:r>
        <w:rPr>
          <w:rFonts w:ascii="Times New Roman" w:hAnsi="Times New Roman"/>
          <w:b/>
          <w:sz w:val="28"/>
          <w:szCs w:val="28"/>
        </w:rPr>
        <w:t>ь</w:t>
      </w:r>
      <w:r w:rsidR="00E03B70" w:rsidRPr="00C82949">
        <w:rPr>
          <w:rFonts w:ascii="Times New Roman" w:hAnsi="Times New Roman"/>
          <w:b/>
          <w:sz w:val="28"/>
          <w:szCs w:val="28"/>
        </w:rPr>
        <w:t xml:space="preserve"> главы администрации </w:t>
      </w:r>
    </w:p>
    <w:p w:rsidR="00E03B70" w:rsidRPr="00C82949" w:rsidRDefault="00E03B70" w:rsidP="00C146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2949">
        <w:rPr>
          <w:rFonts w:ascii="Times New Roman" w:hAnsi="Times New Roman"/>
          <w:b/>
          <w:sz w:val="28"/>
          <w:szCs w:val="28"/>
        </w:rPr>
        <w:t>городского округа, директор</w:t>
      </w:r>
    </w:p>
    <w:p w:rsidR="00E9160F" w:rsidRPr="00C82949" w:rsidRDefault="00E9160F" w:rsidP="00C146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2949">
        <w:rPr>
          <w:rFonts w:ascii="Times New Roman" w:hAnsi="Times New Roman"/>
          <w:b/>
          <w:sz w:val="28"/>
          <w:szCs w:val="28"/>
        </w:rPr>
        <w:t>департамента финансов</w:t>
      </w:r>
      <w:r w:rsidRPr="00C82949">
        <w:rPr>
          <w:rFonts w:ascii="Times New Roman" w:hAnsi="Times New Roman"/>
          <w:b/>
          <w:sz w:val="28"/>
          <w:szCs w:val="28"/>
        </w:rPr>
        <w:tab/>
      </w:r>
      <w:r w:rsidR="00710DF7" w:rsidRPr="00C82949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C82949">
        <w:rPr>
          <w:rFonts w:ascii="Times New Roman" w:hAnsi="Times New Roman"/>
          <w:b/>
          <w:sz w:val="28"/>
          <w:szCs w:val="28"/>
        </w:rPr>
        <w:tab/>
      </w:r>
      <w:r w:rsidRPr="00C82949">
        <w:rPr>
          <w:rFonts w:ascii="Times New Roman" w:hAnsi="Times New Roman"/>
          <w:b/>
          <w:sz w:val="28"/>
          <w:szCs w:val="28"/>
        </w:rPr>
        <w:tab/>
      </w:r>
      <w:r w:rsidRPr="00C82949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E03B70" w:rsidRPr="00C82949">
        <w:rPr>
          <w:rFonts w:ascii="Times New Roman" w:hAnsi="Times New Roman"/>
          <w:b/>
          <w:sz w:val="28"/>
          <w:szCs w:val="28"/>
        </w:rPr>
        <w:t xml:space="preserve">     </w:t>
      </w:r>
      <w:r w:rsidR="00D33667">
        <w:rPr>
          <w:rFonts w:ascii="Times New Roman" w:hAnsi="Times New Roman"/>
          <w:b/>
          <w:sz w:val="28"/>
          <w:szCs w:val="28"/>
        </w:rPr>
        <w:t xml:space="preserve">    </w:t>
      </w:r>
      <w:r w:rsidR="00E03B70" w:rsidRPr="00C8294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46E5B">
        <w:rPr>
          <w:rFonts w:ascii="Times New Roman" w:hAnsi="Times New Roman"/>
          <w:b/>
          <w:sz w:val="28"/>
          <w:szCs w:val="28"/>
        </w:rPr>
        <w:t>С.В.Федоров</w:t>
      </w:r>
      <w:proofErr w:type="spellEnd"/>
    </w:p>
    <w:sectPr w:rsidR="00E9160F" w:rsidRPr="00C82949" w:rsidSect="00E03B7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E7"/>
    <w:rsid w:val="00006981"/>
    <w:rsid w:val="00022BDE"/>
    <w:rsid w:val="000657C9"/>
    <w:rsid w:val="00073C99"/>
    <w:rsid w:val="00087B02"/>
    <w:rsid w:val="00102A4E"/>
    <w:rsid w:val="00114B7D"/>
    <w:rsid w:val="00156293"/>
    <w:rsid w:val="0023544A"/>
    <w:rsid w:val="00235EC1"/>
    <w:rsid w:val="00293E61"/>
    <w:rsid w:val="002A75C5"/>
    <w:rsid w:val="002C2E0F"/>
    <w:rsid w:val="002D66CC"/>
    <w:rsid w:val="002E01D6"/>
    <w:rsid w:val="003C346E"/>
    <w:rsid w:val="004136C4"/>
    <w:rsid w:val="00436B1B"/>
    <w:rsid w:val="004E4E13"/>
    <w:rsid w:val="00536A64"/>
    <w:rsid w:val="00576D59"/>
    <w:rsid w:val="005B62E4"/>
    <w:rsid w:val="006217AE"/>
    <w:rsid w:val="00624122"/>
    <w:rsid w:val="006366D2"/>
    <w:rsid w:val="00637F4C"/>
    <w:rsid w:val="00664668"/>
    <w:rsid w:val="00710DF7"/>
    <w:rsid w:val="00717489"/>
    <w:rsid w:val="00753D36"/>
    <w:rsid w:val="007D48B2"/>
    <w:rsid w:val="00827C36"/>
    <w:rsid w:val="00891156"/>
    <w:rsid w:val="00892EE4"/>
    <w:rsid w:val="008A45CC"/>
    <w:rsid w:val="008C76FC"/>
    <w:rsid w:val="008D26A0"/>
    <w:rsid w:val="008D6F04"/>
    <w:rsid w:val="008F1374"/>
    <w:rsid w:val="00944AB6"/>
    <w:rsid w:val="009660D2"/>
    <w:rsid w:val="00976534"/>
    <w:rsid w:val="009C5DDB"/>
    <w:rsid w:val="009E6347"/>
    <w:rsid w:val="00A26CCD"/>
    <w:rsid w:val="00A307C0"/>
    <w:rsid w:val="00A446DD"/>
    <w:rsid w:val="00A46E5B"/>
    <w:rsid w:val="00A73983"/>
    <w:rsid w:val="00AC23D0"/>
    <w:rsid w:val="00B15A1F"/>
    <w:rsid w:val="00B32FE6"/>
    <w:rsid w:val="00B764A9"/>
    <w:rsid w:val="00BC7DD2"/>
    <w:rsid w:val="00C146E7"/>
    <w:rsid w:val="00C33278"/>
    <w:rsid w:val="00C82949"/>
    <w:rsid w:val="00C91E94"/>
    <w:rsid w:val="00CF6204"/>
    <w:rsid w:val="00D33667"/>
    <w:rsid w:val="00D57951"/>
    <w:rsid w:val="00D800BC"/>
    <w:rsid w:val="00D8169C"/>
    <w:rsid w:val="00D816C9"/>
    <w:rsid w:val="00D92282"/>
    <w:rsid w:val="00E03B70"/>
    <w:rsid w:val="00E14E4E"/>
    <w:rsid w:val="00E731FF"/>
    <w:rsid w:val="00E9160F"/>
    <w:rsid w:val="00EB1826"/>
    <w:rsid w:val="00EF0F58"/>
    <w:rsid w:val="00F54314"/>
    <w:rsid w:val="00F7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7F5A1"/>
  <w15:docId w15:val="{CE0B34FD-A2E3-4839-B494-9F403BBD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5C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1D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Абрамова Юлия Александровна</cp:lastModifiedBy>
  <cp:revision>8</cp:revision>
  <cp:lastPrinted>2025-11-06T07:52:00Z</cp:lastPrinted>
  <dcterms:created xsi:type="dcterms:W3CDTF">2025-11-01T08:56:00Z</dcterms:created>
  <dcterms:modified xsi:type="dcterms:W3CDTF">2025-11-10T11:32:00Z</dcterms:modified>
</cp:coreProperties>
</file>